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b w:val="1"/>
          <w:color w:val="85200c"/>
        </w:rPr>
      </w:pPr>
      <w:r w:rsidDel="00000000" w:rsidR="00000000" w:rsidRPr="00000000">
        <w:rPr>
          <w:rtl w:val="0"/>
        </w:rPr>
      </w:r>
    </w:p>
    <w:p w:rsidR="00000000" w:rsidDel="00000000" w:rsidP="00000000" w:rsidRDefault="00000000" w:rsidRPr="00000000">
      <w:pPr>
        <w:contextualSpacing w:val="0"/>
        <w:jc w:val="center"/>
        <w:rPr>
          <w:rFonts w:ascii="Calibri" w:cs="Calibri" w:eastAsia="Calibri" w:hAnsi="Calibri"/>
          <w:color w:val="cc0000"/>
          <w:sz w:val="28"/>
          <w:szCs w:val="28"/>
        </w:rPr>
      </w:pPr>
      <w:r w:rsidDel="00000000" w:rsidR="00000000" w:rsidRPr="00000000">
        <w:rPr>
          <w:rFonts w:ascii="Calibri" w:cs="Calibri" w:eastAsia="Calibri" w:hAnsi="Calibri"/>
          <w:b w:val="1"/>
          <w:color w:val="cc0000"/>
          <w:sz w:val="28"/>
          <w:szCs w:val="28"/>
          <w:rtl w:val="0"/>
        </w:rPr>
        <w:t xml:space="preserve">Guide to Changeset Comments &amp; Using the Leaderboard</w:t>
      </w: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Are you interested in tracking your groups additions to the Missing Maps project? This guide will show you how to manually add trackable changeset comments to your OpenStreetMap (OSM) uploads and how to check those results using the leaderboard. </w:t>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color w:val="cc0000"/>
        </w:rPr>
      </w:pPr>
      <w:r w:rsidDel="00000000" w:rsidR="00000000" w:rsidRPr="00000000">
        <w:rPr>
          <w:rFonts w:ascii="Calibri" w:cs="Calibri" w:eastAsia="Calibri" w:hAnsi="Calibri"/>
          <w:b w:val="1"/>
          <w:color w:val="cc0000"/>
          <w:rtl w:val="0"/>
        </w:rPr>
        <w:t xml:space="preserve">What are changeset comments? </w:t>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Changeset comments are one way that we track the accomplishments of the Missing Maps project.  Every task in the Tasking Manager will have an assortment of these preloaded by the project administrator for their tracking purposes.  These are found in two locations.  First, they can be found under the Instructions tab on the main project page.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224347" cy="2576513"/>
            <wp:effectExtent b="0" l="0" r="0" t="0"/>
            <wp:docPr descr="Screen Shot 2017-08-31 at 12.09.34 PM.png" id="4" name="image14.png"/>
            <a:graphic>
              <a:graphicData uri="http://schemas.openxmlformats.org/drawingml/2006/picture">
                <pic:pic>
                  <pic:nvPicPr>
                    <pic:cNvPr descr="Screen Shot 2017-08-31 at 12.09.34 PM.png" id="0" name="image14.png"/>
                    <pic:cNvPicPr preferRelativeResize="0"/>
                  </pic:nvPicPr>
                  <pic:blipFill>
                    <a:blip r:embed="rId5"/>
                    <a:srcRect b="0" l="0" r="0" t="0"/>
                    <a:stretch>
                      <a:fillRect/>
                    </a:stretch>
                  </pic:blipFill>
                  <pic:spPr>
                    <a:xfrm>
                      <a:off x="0" y="0"/>
                      <a:ext cx="5224347" cy="2576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Secondly, they will also be displayed between the save and upload phase of your mapping.  This is when you will be able to add your own! </w:t>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color w:val="cc0000"/>
        </w:rPr>
      </w:pPr>
      <w:r w:rsidDel="00000000" w:rsidR="00000000" w:rsidRPr="00000000">
        <w:rPr>
          <w:rFonts w:ascii="Calibri" w:cs="Calibri" w:eastAsia="Calibri" w:hAnsi="Calibri"/>
          <w:b w:val="1"/>
          <w:color w:val="cc0000"/>
          <w:rtl w:val="0"/>
        </w:rPr>
        <w:t xml:space="preserve">Adding changeset comments:</w:t>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First, identify a unique name to use as your comment that is representative of your work.  Consider things like #MSFTOrgTeam or #MSFTTeamNameGives.  Share this hashtag with your entire group ahead of your event.  Next, map as you usually would.  You will add your hashtag between the Save and Upload phase.  Once you are ready to upload your work, click the Save button as you usually would.  Notice the changeset comments appear on the top left of your screen.</w:t>
      </w:r>
      <w:r w:rsidDel="00000000" w:rsidR="00000000" w:rsidRPr="00000000">
        <w:rPr>
          <w:rFonts w:ascii="Calibri" w:cs="Calibri" w:eastAsia="Calibri" w:hAnsi="Calibri"/>
          <w:rtl w:val="0"/>
        </w:rPr>
        <w:t xml:space="preserve">  </w:t>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202845" cy="2538413"/>
            <wp:effectExtent b="0" l="0" r="0" t="0"/>
            <wp:docPr descr="Screen Shot 2017-08-31 at 12.19.33 PM.png" id="8" name="image19.png"/>
            <a:graphic>
              <a:graphicData uri="http://schemas.openxmlformats.org/drawingml/2006/picture">
                <pic:pic>
                  <pic:nvPicPr>
                    <pic:cNvPr descr="Screen Shot 2017-08-31 at 12.19.33 PM.png" id="0" name="image19.png"/>
                    <pic:cNvPicPr preferRelativeResize="0"/>
                  </pic:nvPicPr>
                  <pic:blipFill>
                    <a:blip r:embed="rId6"/>
                    <a:srcRect b="0" l="0" r="0" t="0"/>
                    <a:stretch>
                      <a:fillRect/>
                    </a:stretch>
                  </pic:blipFill>
                  <pic:spPr>
                    <a:xfrm>
                      <a:off x="0" y="0"/>
                      <a:ext cx="5202845" cy="2538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Now is your chance to manually type in your chosen changeset comment.  All you have to is type it in after the preloaded comments. Don’t forget to use a hashtag (#) before your comment! #Test was added here.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314392" cy="2614613"/>
            <wp:effectExtent b="0" l="0" r="0" t="0"/>
            <wp:docPr descr="Screen Shot 2017-08-31 at 12.21.03 PM.png" id="6" name="image17.png"/>
            <a:graphic>
              <a:graphicData uri="http://schemas.openxmlformats.org/drawingml/2006/picture">
                <pic:pic>
                  <pic:nvPicPr>
                    <pic:cNvPr descr="Screen Shot 2017-08-31 at 12.21.03 PM.png" id="0" name="image17.png"/>
                    <pic:cNvPicPr preferRelativeResize="0"/>
                  </pic:nvPicPr>
                  <pic:blipFill>
                    <a:blip r:embed="rId7"/>
                    <a:srcRect b="0" l="0" r="0" t="0"/>
                    <a:stretch>
                      <a:fillRect/>
                    </a:stretch>
                  </pic:blipFill>
                  <pic:spPr>
                    <a:xfrm>
                      <a:off x="0" y="0"/>
                      <a:ext cx="5314392" cy="2614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rPr>
      </w:pPr>
      <w:r w:rsidDel="00000000" w:rsidR="00000000" w:rsidRPr="00000000">
        <w:rPr>
          <w:rFonts w:ascii="Calibri" w:cs="Calibri" w:eastAsia="Calibri" w:hAnsi="Calibri"/>
          <w:rtl w:val="0"/>
        </w:rPr>
        <w:t xml:space="preserve">To finish committing your edits to OSM left click the Upload button as you normally would.  Your added changeset comment will now autoload for the rest of your time mapping that square, however, it’s always a good idea to double check! </w:t>
      </w:r>
      <w:r w:rsidDel="00000000" w:rsidR="00000000" w:rsidRPr="00000000">
        <w:rPr>
          <w:rFonts w:ascii="Calibri" w:cs="Calibri" w:eastAsia="Calibri" w:hAnsi="Calibri"/>
          <w:b w:val="1"/>
          <w:rtl w:val="0"/>
        </w:rPr>
        <w:t xml:space="preserve">Note: Once you move on to your next square you will have to re-add the comment using the same steps above.</w:t>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color w:val="cc0000"/>
        </w:rPr>
      </w:pPr>
      <w:r w:rsidDel="00000000" w:rsidR="00000000" w:rsidRPr="00000000">
        <w:rPr>
          <w:rFonts w:ascii="Calibri" w:cs="Calibri" w:eastAsia="Calibri" w:hAnsi="Calibri"/>
          <w:b w:val="1"/>
          <w:color w:val="cc0000"/>
          <w:rtl w:val="0"/>
        </w:rPr>
        <w:t xml:space="preserve">Accessing the Leaderboard: </w:t>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To check your results, please go to the </w:t>
      </w:r>
      <w:hyperlink r:id="rId8">
        <w:r w:rsidDel="00000000" w:rsidR="00000000" w:rsidRPr="00000000">
          <w:rPr>
            <w:rFonts w:ascii="Calibri" w:cs="Calibri" w:eastAsia="Calibri" w:hAnsi="Calibri"/>
            <w:color w:val="1155cc"/>
            <w:u w:val="single"/>
            <w:rtl w:val="0"/>
          </w:rPr>
          <w:t xml:space="preserve">Missing Maps</w:t>
        </w:r>
      </w:hyperlink>
      <w:r w:rsidDel="00000000" w:rsidR="00000000" w:rsidRPr="00000000">
        <w:rPr>
          <w:rFonts w:ascii="Calibri" w:cs="Calibri" w:eastAsia="Calibri" w:hAnsi="Calibri"/>
          <w:rtl w:val="0"/>
        </w:rPr>
        <w:t xml:space="preserve"> website. On the top right you will see a tap for Discover.  In the drop-down select “Leaderboards”. </w:t>
      </w:r>
    </w:p>
    <w:p w:rsidR="00000000" w:rsidDel="00000000" w:rsidP="00000000" w:rsidRDefault="00000000" w:rsidRPr="00000000">
      <w:pP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392598" cy="2843213"/>
            <wp:effectExtent b="0" l="0" r="0" t="0"/>
            <wp:docPr descr="Screen Shot 2017-08-31 at 12.46.26 PM.png" id="7" name="image18.png"/>
            <a:graphic>
              <a:graphicData uri="http://schemas.openxmlformats.org/drawingml/2006/picture">
                <pic:pic>
                  <pic:nvPicPr>
                    <pic:cNvPr descr="Screen Shot 2017-08-31 at 12.46.26 PM.png" id="0" name="image18.png"/>
                    <pic:cNvPicPr preferRelativeResize="0"/>
                  </pic:nvPicPr>
                  <pic:blipFill>
                    <a:blip r:embed="rId9"/>
                    <a:srcRect b="0" l="0" r="0" t="0"/>
                    <a:stretch>
                      <a:fillRect/>
                    </a:stretch>
                  </pic:blipFill>
                  <pic:spPr>
                    <a:xfrm>
                      <a:off x="0" y="0"/>
                      <a:ext cx="5392598" cy="2843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The results page for the entire Missing Maps project will load first.  This will show you how many buildings the community has added and how many km’s of roads they have mapped!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488459" cy="2928938"/>
            <wp:effectExtent b="0" l="0" r="0" t="0"/>
            <wp:docPr descr="Screen Shot 2017-08-31 at 12.48.13 PM.png" id="1" name="image4.png"/>
            <a:graphic>
              <a:graphicData uri="http://schemas.openxmlformats.org/drawingml/2006/picture">
                <pic:pic>
                  <pic:nvPicPr>
                    <pic:cNvPr descr="Screen Shot 2017-08-31 at 12.48.13 PM.png" id="0" name="image4.png"/>
                    <pic:cNvPicPr preferRelativeResize="0"/>
                  </pic:nvPicPr>
                  <pic:blipFill>
                    <a:blip r:embed="rId10"/>
                    <a:srcRect b="0" l="0" r="0" t="0"/>
                    <a:stretch>
                      <a:fillRect/>
                    </a:stretch>
                  </pic:blipFill>
                  <pic:spPr>
                    <a:xfrm>
                      <a:off x="0" y="0"/>
                      <a:ext cx="5488459" cy="2928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If you scroll down you will be able to see the top mappers for the project.  You can sort this list by total edits, buildings mapped, km of roads mapped, or by when the user last mapped.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410663" cy="2852738"/>
            <wp:effectExtent b="0" l="0" r="0" t="0"/>
            <wp:docPr descr="Screen Shot 2017-08-31 at 12.50.39 PM.png" id="11" name="image22.png"/>
            <a:graphic>
              <a:graphicData uri="http://schemas.openxmlformats.org/drawingml/2006/picture">
                <pic:pic>
                  <pic:nvPicPr>
                    <pic:cNvPr descr="Screen Shot 2017-08-31 at 12.50.39 PM.png" id="0" name="image22.png"/>
                    <pic:cNvPicPr preferRelativeResize="0"/>
                  </pic:nvPicPr>
                  <pic:blipFill>
                    <a:blip r:embed="rId11"/>
                    <a:srcRect b="0" l="0" r="0" t="0"/>
                    <a:stretch>
                      <a:fillRect/>
                    </a:stretch>
                  </pic:blipFill>
                  <pic:spPr>
                    <a:xfrm>
                      <a:off x="0" y="0"/>
                      <a:ext cx="5410663" cy="2852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b w:val="1"/>
          <w:color w:val="cc0000"/>
        </w:rPr>
      </w:pPr>
      <w:r w:rsidDel="00000000" w:rsidR="00000000" w:rsidRPr="00000000">
        <w:rPr>
          <w:rFonts w:ascii="Calibri" w:cs="Calibri" w:eastAsia="Calibri" w:hAnsi="Calibri"/>
          <w:b w:val="1"/>
          <w:color w:val="cc0000"/>
          <w:rtl w:val="0"/>
        </w:rPr>
        <w:t xml:space="preserve">Checking your results: </w:t>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To add your group’s hashtag to the display, click the “Add Competitor” button and type in your hashtag.  You do not have to add the hashtag symbol (#) here.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175000"/>
            <wp:effectExtent b="0" l="0" r="0" t="0"/>
            <wp:docPr descr="Screen Shot 2017-08-31 at 12.59.39 PM.png" id="5" name="image15.png"/>
            <a:graphic>
              <a:graphicData uri="http://schemas.openxmlformats.org/drawingml/2006/picture">
                <pic:pic>
                  <pic:nvPicPr>
                    <pic:cNvPr descr="Screen Shot 2017-08-31 at 12.59.39 PM.png" id="0" name="image15.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You will now see results for your changeset comment as well as the results for the overall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464860" cy="2881313"/>
            <wp:effectExtent b="0" l="0" r="0" t="0"/>
            <wp:docPr descr="Screen Shot 2017-08-31 at 1.02.08 PM.png" id="10" name="image21.png"/>
            <a:graphic>
              <a:graphicData uri="http://schemas.openxmlformats.org/drawingml/2006/picture">
                <pic:pic>
                  <pic:nvPicPr>
                    <pic:cNvPr descr="Screen Shot 2017-08-31 at 1.02.08 PM.png" id="0" name="image21.png"/>
                    <pic:cNvPicPr preferRelativeResize="0"/>
                  </pic:nvPicPr>
                  <pic:blipFill>
                    <a:blip r:embed="rId13"/>
                    <a:srcRect b="0" l="0" r="0" t="0"/>
                    <a:stretch>
                      <a:fillRect/>
                    </a:stretch>
                  </pic:blipFill>
                  <pic:spPr>
                    <a:xfrm>
                      <a:off x="0" y="0"/>
                      <a:ext cx="5464860" cy="2881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You will probably want to see results for only your team.  To remove the overall program results, click the three dots on the top right corner of the Missing Maps totals box and click “Remove” to hide this group.  You will now be able to scroll down to see individual results for only your group.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572125" cy="3357563"/>
            <wp:effectExtent b="0" l="0" r="0" t="0"/>
            <wp:docPr descr="Screen Shot 2017-08-31 at 1.06.14 PM.png" id="9" name="image20.png"/>
            <a:graphic>
              <a:graphicData uri="http://schemas.openxmlformats.org/drawingml/2006/picture">
                <pic:pic>
                  <pic:nvPicPr>
                    <pic:cNvPr descr="Screen Shot 2017-08-31 at 1.06.14 PM.png" id="0" name="image20.png"/>
                    <pic:cNvPicPr preferRelativeResize="0"/>
                  </pic:nvPicPr>
                  <pic:blipFill>
                    <a:blip r:embed="rId14"/>
                    <a:srcRect b="0" l="0" r="0" t="0"/>
                    <a:stretch>
                      <a:fillRect/>
                    </a:stretch>
                  </pic:blipFill>
                  <pic:spPr>
                    <a:xfrm>
                      <a:off x="0" y="0"/>
                      <a:ext cx="5572125" cy="3357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Calibri" w:cs="Calibri" w:eastAsia="Calibri" w:hAnsi="Calibri"/>
        </w:rPr>
      </w:pPr>
      <w:r w:rsidDel="00000000" w:rsidR="00000000" w:rsidRPr="00000000">
        <w:rPr>
          <w:rFonts w:ascii="Calibri" w:cs="Calibri" w:eastAsia="Calibri" w:hAnsi="Calibri"/>
          <w:rtl w:val="0"/>
        </w:rPr>
        <w:t xml:space="preserve">You can compare three changeset comments at a time.  To add additional changeset comments to compare, follow the guidelines above.  Happy Mapping! </w:t>
      </w:r>
    </w:p>
    <w:sectPr>
      <w:headerReference r:id="rId15" w:type="default"/>
      <w:headerReference r:id="rId16" w:type="first"/>
      <w:footerReference r:id="rId17" w:type="default"/>
      <w:footerReference r:id="rId18"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-66674</wp:posOffset>
          </wp:positionV>
          <wp:extent cx="1580077" cy="719138"/>
          <wp:effectExtent b="0" l="0" r="0" t="0"/>
          <wp:wrapSquare wrapText="bothSides" distB="114300" distT="114300" distL="114300" distR="114300"/>
          <wp:docPr descr="ARC_Logo_Bttn_HorizStkd_RGB (FOR MSTF).png" id="2" name="image12.png"/>
          <a:graphic>
            <a:graphicData uri="http://schemas.openxmlformats.org/drawingml/2006/picture">
              <pic:pic>
                <pic:nvPicPr>
                  <pic:cNvPr descr="ARC_Logo_Bttn_HorizStkd_RGB (FOR MSTF).png" id="0" name="image12.png"/>
                  <pic:cNvPicPr preferRelativeResize="0"/>
                </pic:nvPicPr>
                <pic:blipFill>
                  <a:blip r:embed="rId1"/>
                  <a:srcRect b="0" l="0" r="0" t="0"/>
                  <a:stretch>
                    <a:fillRect/>
                  </a:stretch>
                </pic:blipFill>
                <pic:spPr>
                  <a:xfrm>
                    <a:off x="0" y="0"/>
                    <a:ext cx="1580077" cy="719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4743450</wp:posOffset>
          </wp:positionH>
          <wp:positionV relativeFrom="paragraph">
            <wp:posOffset>104775</wp:posOffset>
          </wp:positionV>
          <wp:extent cx="1081088" cy="462078"/>
          <wp:effectExtent b="0" l="0" r="0" t="0"/>
          <wp:wrapSquare wrapText="bothSides" distB="114300" distT="114300" distL="114300" distR="114300"/>
          <wp:docPr descr="Missing-Maps-logo.jpg" id="3" name="image13.jpg"/>
          <a:graphic>
            <a:graphicData uri="http://schemas.openxmlformats.org/drawingml/2006/picture">
              <pic:pic>
                <pic:nvPicPr>
                  <pic:cNvPr descr="Missing-Maps-logo.jpg" id="0" name="image13.jpg"/>
                  <pic:cNvPicPr preferRelativeResize="0"/>
                </pic:nvPicPr>
                <pic:blipFill>
                  <a:blip r:embed="rId2"/>
                  <a:srcRect b="0" l="0" r="0" t="0"/>
                  <a:stretch>
                    <a:fillRect/>
                  </a:stretch>
                </pic:blipFill>
                <pic:spPr>
                  <a:xfrm>
                    <a:off x="0" y="0"/>
                    <a:ext cx="1081088" cy="46207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2.png"/><Relationship Id="rId10" Type="http://schemas.openxmlformats.org/officeDocument/2006/relationships/image" Target="media/image4.png"/><Relationship Id="rId13" Type="http://schemas.openxmlformats.org/officeDocument/2006/relationships/image" Target="media/image21.png"/><Relationship Id="rId12" Type="http://schemas.openxmlformats.org/officeDocument/2006/relationships/image" Target="media/image1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header" Target="header1.xml"/><Relationship Id="rId14" Type="http://schemas.openxmlformats.org/officeDocument/2006/relationships/image" Target="media/image20.png"/><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image" Target="media/image14.png"/><Relationship Id="rId6" Type="http://schemas.openxmlformats.org/officeDocument/2006/relationships/image" Target="media/image19.png"/><Relationship Id="rId18" Type="http://schemas.openxmlformats.org/officeDocument/2006/relationships/footer" Target="footer2.xml"/><Relationship Id="rId7" Type="http://schemas.openxmlformats.org/officeDocument/2006/relationships/image" Target="media/image17.png"/><Relationship Id="rId8" Type="http://schemas.openxmlformats.org/officeDocument/2006/relationships/hyperlink" Target="http://www.missingmaps.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13.jpg"/></Relationships>
</file>